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9 декабря в России отмечают День Героев Отечества. Эта памятная дата была установлена в 2007 году.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До 1917 года в этот день (26 ноября по старому стилю) в России отмечался праздник георгиевских кавалеров. Именно 9 декабря в 1769 год Екатерина II учредила орден Святого Георгия Победоносца для воинов, проявивших в бою доблесть, отвагу и смелость. Статус высшей военной награды РФ был возвращен ордену в 2000 году. С 2007 года 9 декабря чествуют Героев Советского Союза, Героев Российской Федерации, кавалеров ордена Святого Георгия Победоносца и ордена Славы.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Орден Святого Георгия Победоносца был сугубо военным знаком отличия и был высшей боевой наградой России.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Полных кавалеров ордена Святого Георгия было всего четверо – князь, генерал-фельдмаршал </w:t>
      </w:r>
      <w:r w:rsidRPr="005879D9">
        <w:rPr>
          <w:rStyle w:val="a4"/>
          <w:u w:val="single"/>
        </w:rPr>
        <w:t>Михаил Голенищев-Кутузов</w:t>
      </w:r>
      <w:r w:rsidRPr="005879D9">
        <w:t>; князь, генерал-фельдмаршал </w:t>
      </w:r>
      <w:r w:rsidRPr="005879D9">
        <w:rPr>
          <w:rStyle w:val="a4"/>
          <w:u w:val="single"/>
        </w:rPr>
        <w:t>Михаил Барклай-де-Толли</w:t>
      </w:r>
      <w:r w:rsidRPr="005879D9">
        <w:t>; граф, генерал-фельдмаршал </w:t>
      </w:r>
      <w:r w:rsidRPr="005879D9">
        <w:rPr>
          <w:rStyle w:val="a4"/>
          <w:u w:val="single"/>
        </w:rPr>
        <w:t>Иван Дибич-Забалканский </w:t>
      </w:r>
      <w:r w:rsidRPr="005879D9">
        <w:t>и граф, генерал-фельдмаршал </w:t>
      </w:r>
      <w:r w:rsidRPr="005879D9">
        <w:rPr>
          <w:rStyle w:val="a4"/>
          <w:u w:val="single"/>
        </w:rPr>
        <w:t>Иван Паскевич-Эриванский</w:t>
      </w:r>
      <w:r w:rsidRPr="005879D9">
        <w:t>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После октября 1917 года вышел декрет СНК «Об уравнивании всех военнослужащих в правах», который отменил все ордена царской России. 2 марта 1992 года Президиум Верховного Совета Российской Федерации постановил «восстановить российский военный орден Святого Георгия и знак отличия – Георгиевский крест».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Звание Героя Советского Союза, высшей степени отличия в СССР за заслуги перед государством, связанные с совершением героического подвига, было учреждено Постановлением ЦИК СССР от 16 апреля 1934 года. Первыми звания Героя Советского Союза 20 апреля 1934 года были удостоены семь летчиков (</w:t>
      </w:r>
      <w:r w:rsidRPr="005879D9">
        <w:rPr>
          <w:rStyle w:val="a4"/>
          <w:u w:val="single"/>
        </w:rPr>
        <w:t xml:space="preserve">Михаил Водопьянов, Иван Доронин, Николай </w:t>
      </w:r>
      <w:proofErr w:type="spellStart"/>
      <w:r w:rsidRPr="005879D9">
        <w:rPr>
          <w:rStyle w:val="a4"/>
          <w:u w:val="single"/>
        </w:rPr>
        <w:t>Каманин</w:t>
      </w:r>
      <w:proofErr w:type="spellEnd"/>
      <w:r w:rsidRPr="005879D9">
        <w:rPr>
          <w:rStyle w:val="a4"/>
          <w:u w:val="single"/>
        </w:rPr>
        <w:t xml:space="preserve">, Сигизмунд </w:t>
      </w:r>
      <w:proofErr w:type="spellStart"/>
      <w:r w:rsidRPr="005879D9">
        <w:rPr>
          <w:rStyle w:val="a4"/>
          <w:u w:val="single"/>
        </w:rPr>
        <w:t>Леваневский</w:t>
      </w:r>
      <w:proofErr w:type="spellEnd"/>
      <w:r w:rsidRPr="005879D9">
        <w:rPr>
          <w:rStyle w:val="a4"/>
          <w:u w:val="single"/>
        </w:rPr>
        <w:t xml:space="preserve">, Анатолий </w:t>
      </w:r>
      <w:proofErr w:type="spellStart"/>
      <w:r w:rsidRPr="005879D9">
        <w:rPr>
          <w:rStyle w:val="a4"/>
          <w:u w:val="single"/>
        </w:rPr>
        <w:t>Ляпидевский</w:t>
      </w:r>
      <w:proofErr w:type="spellEnd"/>
      <w:r w:rsidRPr="005879D9">
        <w:rPr>
          <w:rStyle w:val="a4"/>
          <w:u w:val="single"/>
        </w:rPr>
        <w:t xml:space="preserve">, Василий </w:t>
      </w:r>
      <w:proofErr w:type="spellStart"/>
      <w:r w:rsidRPr="005879D9">
        <w:rPr>
          <w:rStyle w:val="a4"/>
          <w:u w:val="single"/>
        </w:rPr>
        <w:t>Молоков</w:t>
      </w:r>
      <w:proofErr w:type="spellEnd"/>
      <w:r w:rsidRPr="005879D9">
        <w:rPr>
          <w:rStyle w:val="a4"/>
          <w:u w:val="single"/>
        </w:rPr>
        <w:t>, Маврикий Слепнев</w:t>
      </w:r>
      <w:r w:rsidRPr="005879D9">
        <w:t>), спасших с льдины в Чукотском море членов арктической экспедиции и экипаж ледокола «Челюскин».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Первыми Героями Советского Союза среди женщин стали летчицы </w:t>
      </w:r>
      <w:r w:rsidRPr="005879D9">
        <w:rPr>
          <w:rStyle w:val="a4"/>
          <w:u w:val="single"/>
        </w:rPr>
        <w:t xml:space="preserve">Валентина </w:t>
      </w:r>
      <w:proofErr w:type="spellStart"/>
      <w:r w:rsidRPr="005879D9">
        <w:rPr>
          <w:rStyle w:val="a4"/>
          <w:u w:val="single"/>
        </w:rPr>
        <w:t>Гризодубова</w:t>
      </w:r>
      <w:proofErr w:type="spellEnd"/>
      <w:r w:rsidRPr="005879D9">
        <w:rPr>
          <w:rStyle w:val="a4"/>
          <w:u w:val="single"/>
        </w:rPr>
        <w:t>, Полина Осипенко, Марина Раскова</w:t>
      </w:r>
      <w:r w:rsidRPr="005879D9">
        <w:t>, совершившие беспосадочный перелет Москва</w:t>
      </w:r>
      <w:r w:rsidRPr="005879D9">
        <w:noBreakHyphen/>
        <w:t>Дальний Восток в 1938 году.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Наибольшее количество награждений было произведено в годы Великой Отечественной войны. Первыми 8 июля 1941 года этого звания были удостоены летчики 7</w:t>
      </w:r>
      <w:r w:rsidRPr="005879D9">
        <w:noBreakHyphen/>
        <w:t>го истребительного корпуса ПВО, таранившие фашистские самолеты на подступах к Ленинграду. Всего за героические подвиги, совершенные в годы Великой Отечественной войны, звания Героя Советского Союза были удостоены более 11600 человек.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Четырежды звание Героя Советского Союза было присвоено выдающемуся полководцу </w:t>
      </w:r>
      <w:r w:rsidRPr="005879D9">
        <w:rPr>
          <w:rStyle w:val="a4"/>
          <w:u w:val="single"/>
        </w:rPr>
        <w:t>Георгию Жукову</w:t>
      </w:r>
      <w:r w:rsidRPr="005879D9">
        <w:t> и генеральному секретарю ЦК КПСС </w:t>
      </w:r>
      <w:r w:rsidRPr="005879D9">
        <w:rPr>
          <w:rStyle w:val="a4"/>
          <w:u w:val="single"/>
        </w:rPr>
        <w:t>Леониду Брежневу</w:t>
      </w:r>
      <w:r w:rsidRPr="005879D9">
        <w:t>, трижды – маршалу </w:t>
      </w:r>
      <w:r w:rsidRPr="005879D9">
        <w:rPr>
          <w:rStyle w:val="a4"/>
          <w:u w:val="single"/>
        </w:rPr>
        <w:t>Семену Буденному</w:t>
      </w:r>
      <w:r w:rsidRPr="005879D9">
        <w:t>, летчикам </w:t>
      </w:r>
      <w:r w:rsidRPr="005879D9">
        <w:rPr>
          <w:rStyle w:val="a4"/>
          <w:u w:val="single"/>
        </w:rPr>
        <w:t xml:space="preserve">Ивану </w:t>
      </w:r>
      <w:proofErr w:type="spellStart"/>
      <w:r w:rsidRPr="005879D9">
        <w:rPr>
          <w:rStyle w:val="a4"/>
          <w:u w:val="single"/>
        </w:rPr>
        <w:t>Кожедубу</w:t>
      </w:r>
      <w:proofErr w:type="spellEnd"/>
      <w:r>
        <w:rPr>
          <w:rStyle w:val="a4"/>
          <w:u w:val="single"/>
        </w:rPr>
        <w:t xml:space="preserve"> </w:t>
      </w:r>
      <w:r w:rsidRPr="005879D9">
        <w:t>и </w:t>
      </w:r>
      <w:r w:rsidRPr="005879D9">
        <w:rPr>
          <w:rStyle w:val="a4"/>
          <w:u w:val="single"/>
        </w:rPr>
        <w:t xml:space="preserve">Александру </w:t>
      </w:r>
      <w:proofErr w:type="spellStart"/>
      <w:r w:rsidRPr="005879D9">
        <w:rPr>
          <w:rStyle w:val="a4"/>
          <w:u w:val="single"/>
        </w:rPr>
        <w:t>Покрышкину</w:t>
      </w:r>
      <w:proofErr w:type="spellEnd"/>
      <w:r w:rsidRPr="005879D9">
        <w:t>. За подвиги, совершенные в послевоенное время, звание Героя Советского Союза присваивалось летчикам-испытателям, подводникам – участникам кругосветных переходов и длительных плаваний, летчикам-космонавтам, защитникам советских границ, другим воинам армии и флота. Всего за все время существования этого звания Звезды Героя удостоены свыше 13000 человек. Последним Героем Советского Союза стал в октябре 1991 года 35</w:t>
      </w:r>
      <w:r w:rsidRPr="005879D9">
        <w:noBreakHyphen/>
        <w:t>летний капитан третьего ранга </w:t>
      </w:r>
      <w:r w:rsidRPr="005879D9">
        <w:rPr>
          <w:rStyle w:val="a4"/>
          <w:u w:val="single"/>
        </w:rPr>
        <w:t>Анатолий </w:t>
      </w:r>
      <w:proofErr w:type="spellStart"/>
      <w:r w:rsidRPr="005879D9">
        <w:rPr>
          <w:rStyle w:val="a4"/>
          <w:u w:val="single"/>
        </w:rPr>
        <w:t>Солодков</w:t>
      </w:r>
      <w:proofErr w:type="spellEnd"/>
      <w:r w:rsidRPr="005879D9">
        <w:t> – он совершил во время научных экспериментов рекордное погружение на глубину 120 метров.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Орден Славы был учрежден 8 ноября 1943 года по инициативе Сталина. Предназначался для награждения рядового и сержантского состава. Орден имел несколько особенностей, которых не было ни у какой другой отечественной награды: это единственное боевое отличие, предназначенное для награждения исключительно солдат и сержантов (в авиации также и младших лейтенантов).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 xml:space="preserve"> Главная награда современной России – звание Герой Российской Федерации. Был учрежден знак особого отличия </w:t>
      </w:r>
      <w:r w:rsidRPr="005879D9">
        <w:noBreakHyphen/>
        <w:t xml:space="preserve"> медаль «Золотая Звезда». Звание Героя Российской Федерации присваивается Президентом РФ за заслуги перед государством и народом, связанные с совершением героического подвига. «Золотая Звезда» под номером 1 (Указ </w:t>
      </w:r>
      <w:r w:rsidRPr="005879D9">
        <w:lastRenderedPageBreak/>
        <w:t>Президента РФ от 11 апреля 1992 года) увековечила подвиг космонавта </w:t>
      </w:r>
      <w:r w:rsidRPr="005879D9">
        <w:rPr>
          <w:rStyle w:val="a4"/>
          <w:u w:val="single"/>
        </w:rPr>
        <w:t xml:space="preserve">Сергея </w:t>
      </w:r>
      <w:proofErr w:type="spellStart"/>
      <w:r w:rsidRPr="005879D9">
        <w:rPr>
          <w:rStyle w:val="a4"/>
          <w:u w:val="single"/>
        </w:rPr>
        <w:t>Крикалева</w:t>
      </w:r>
      <w:proofErr w:type="spellEnd"/>
      <w:r w:rsidRPr="005879D9">
        <w:t>. Он же – первый обладатель высших отличий одновременно и СССР, и России: Героем Советского Союза он стал еще в апреле 1989 года. Второй медали «Золотая Звезда» за подвиг при исполнении воинского долга посмертно был удостоен генерал-майор авиации </w:t>
      </w:r>
      <w:proofErr w:type="spellStart"/>
      <w:r w:rsidRPr="005879D9">
        <w:rPr>
          <w:rStyle w:val="a4"/>
          <w:u w:val="single"/>
        </w:rPr>
        <w:t>Суламбек</w:t>
      </w:r>
      <w:proofErr w:type="spellEnd"/>
      <w:r w:rsidRPr="005879D9">
        <w:rPr>
          <w:rStyle w:val="a4"/>
          <w:u w:val="single"/>
        </w:rPr>
        <w:t xml:space="preserve"> </w:t>
      </w:r>
      <w:proofErr w:type="spellStart"/>
      <w:r w:rsidRPr="005879D9">
        <w:rPr>
          <w:rStyle w:val="a4"/>
          <w:u w:val="single"/>
        </w:rPr>
        <w:t>Асканов</w:t>
      </w:r>
      <w:proofErr w:type="spellEnd"/>
      <w:r w:rsidRPr="005879D9">
        <w:t>.</w:t>
      </w:r>
    </w:p>
    <w:p w:rsidR="005879D9" w:rsidRPr="005879D9" w:rsidRDefault="005879D9" w:rsidP="005879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879D9">
        <w:t> </w:t>
      </w:r>
      <w:bookmarkStart w:id="0" w:name="_GoBack"/>
      <w:bookmarkEnd w:id="0"/>
      <w:r w:rsidRPr="005879D9">
        <w:t>Всего звания Героя Российской Федерации удостоены около 100 участников Великой Отечественной войны. Звание Героя Российской Федерации в настоящее время присваивается за мужество и героизм воинам, сражавшимся в «горячих точках», а также за выдающиеся достижения при освоении космического пространства, новой авиационной техники, особые заслуги перед государством и народом.</w:t>
      </w:r>
    </w:p>
    <w:p w:rsidR="00BB2D41" w:rsidRPr="005879D9" w:rsidRDefault="00BB2D41" w:rsidP="00587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2D41" w:rsidRPr="0058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697"/>
    <w:rsid w:val="005879D9"/>
    <w:rsid w:val="00BB2D41"/>
    <w:rsid w:val="00C5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7AA9"/>
  <w15:chartTrackingRefBased/>
  <w15:docId w15:val="{70A0206F-1E8C-4DB8-9A11-C74BDC30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2019-12-01T17:45:00Z</dcterms:created>
  <dcterms:modified xsi:type="dcterms:W3CDTF">2019-12-01T17:47:00Z</dcterms:modified>
</cp:coreProperties>
</file>